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2"/>
        <w:gridCol w:w="4239"/>
      </w:tblGrid>
      <w:tr w:rsidR="00044D08" w:rsidRPr="00044D08" w:rsidTr="000E70CB">
        <w:tc>
          <w:tcPr>
            <w:tcW w:w="5637" w:type="dxa"/>
          </w:tcPr>
          <w:p w:rsidR="00044D08" w:rsidRPr="00044D08" w:rsidRDefault="00044D08" w:rsidP="00776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8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044D08" w:rsidRDefault="00044D08" w:rsidP="00776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8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432F46" w:rsidRPr="00044D08" w:rsidRDefault="00432F46" w:rsidP="00776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МБНОУ «Лицей г. Полысаево»</w:t>
            </w:r>
          </w:p>
          <w:p w:rsidR="00044D08" w:rsidRPr="00432F46" w:rsidRDefault="00044D08" w:rsidP="00776D23">
            <w:pPr>
              <w:pStyle w:val="Default"/>
              <w:spacing w:line="276" w:lineRule="auto"/>
              <w:rPr>
                <w:bCs/>
                <w:color w:val="auto"/>
                <w:sz w:val="28"/>
                <w:szCs w:val="28"/>
              </w:rPr>
            </w:pPr>
            <w:r w:rsidRPr="00432F46">
              <w:rPr>
                <w:color w:val="auto"/>
                <w:sz w:val="28"/>
                <w:szCs w:val="28"/>
              </w:rPr>
              <w:t xml:space="preserve">протокол № </w:t>
            </w:r>
            <w:r w:rsidR="00812963">
              <w:rPr>
                <w:color w:val="auto"/>
                <w:sz w:val="28"/>
                <w:szCs w:val="28"/>
              </w:rPr>
              <w:t>3</w:t>
            </w:r>
            <w:r w:rsidR="00F816BB">
              <w:rPr>
                <w:color w:val="auto"/>
                <w:sz w:val="28"/>
                <w:szCs w:val="28"/>
              </w:rPr>
              <w:t xml:space="preserve"> от </w:t>
            </w:r>
            <w:r w:rsidR="00812963">
              <w:rPr>
                <w:color w:val="auto"/>
                <w:sz w:val="28"/>
                <w:szCs w:val="28"/>
              </w:rPr>
              <w:t>09.01.2014</w:t>
            </w:r>
            <w:r w:rsidR="001E0C3C">
              <w:rPr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4268" w:type="dxa"/>
          </w:tcPr>
          <w:p w:rsidR="00044D08" w:rsidRPr="00432F46" w:rsidRDefault="00044D08" w:rsidP="00776D23">
            <w:pPr>
              <w:pStyle w:val="Default"/>
              <w:spacing w:line="276" w:lineRule="auto"/>
              <w:rPr>
                <w:bCs/>
                <w:color w:val="auto"/>
                <w:sz w:val="28"/>
                <w:szCs w:val="28"/>
              </w:rPr>
            </w:pPr>
          </w:p>
          <w:p w:rsidR="00044D08" w:rsidRPr="00044D08" w:rsidRDefault="005A4A9F" w:rsidP="00776D23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-377190</wp:posOffset>
                  </wp:positionV>
                  <wp:extent cx="2336800" cy="1604010"/>
                  <wp:effectExtent l="19050" t="0" r="6350" b="0"/>
                  <wp:wrapThrough wrapText="bothSides">
                    <wp:wrapPolygon edited="0">
                      <wp:start x="-176" y="0"/>
                      <wp:lineTo x="-176" y="21292"/>
                      <wp:lineTo x="21659" y="21292"/>
                      <wp:lineTo x="21659" y="0"/>
                      <wp:lineTo x="-176" y="0"/>
                    </wp:wrapPolygon>
                  </wp:wrapThrough>
                  <wp:docPr id="1" name="Рисунок 1" descr="C:\Documents and Settings\admin\Рабочий стол\img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img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60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95D15" w:rsidRDefault="00195D15" w:rsidP="00776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D08" w:rsidRPr="00044D08" w:rsidRDefault="00044D08" w:rsidP="00776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4D08" w:rsidRDefault="00F816BB" w:rsidP="00776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Педагогическом совете</w:t>
      </w:r>
    </w:p>
    <w:p w:rsidR="00F816BB" w:rsidRDefault="00F816BB" w:rsidP="00776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6BB" w:rsidRPr="00F816BB" w:rsidRDefault="00F816BB" w:rsidP="00776D2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16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положения </w:t>
      </w:r>
    </w:p>
    <w:p w:rsidR="00F816BB" w:rsidRPr="00F816BB" w:rsidRDefault="00F816BB" w:rsidP="00776D23">
      <w:pPr>
        <w:pStyle w:val="a4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6BB" w:rsidRDefault="00E431DD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816BB" w:rsidRPr="00F816BB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Педагогическом совете </w:t>
      </w:r>
      <w:r w:rsidR="00F816BB" w:rsidRPr="00F816BB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29.12.2012 </w:t>
      </w:r>
      <w:r w:rsidRPr="00F816BB">
        <w:rPr>
          <w:rFonts w:ascii="Times New Roman" w:hAnsi="Times New Roman" w:cs="Times New Roman"/>
          <w:color w:val="000000"/>
          <w:sz w:val="28"/>
          <w:szCs w:val="28"/>
        </w:rPr>
        <w:t xml:space="preserve">№ 273-ФЗ </w:t>
      </w:r>
      <w:r w:rsidR="00F816BB" w:rsidRPr="00F816BB">
        <w:rPr>
          <w:rFonts w:ascii="Times New Roman" w:hAnsi="Times New Roman" w:cs="Times New Roman"/>
          <w:color w:val="000000"/>
          <w:sz w:val="28"/>
          <w:szCs w:val="28"/>
        </w:rPr>
        <w:t>«Об образовании в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ции», </w:t>
      </w:r>
      <w:r w:rsidR="00F816BB" w:rsidRPr="00E431DD">
        <w:rPr>
          <w:rFonts w:ascii="Times New Roman" w:hAnsi="Times New Roman" w:cs="Times New Roman"/>
          <w:color w:val="000000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</w:t>
      </w:r>
      <w:r>
        <w:rPr>
          <w:rFonts w:ascii="Times New Roman" w:hAnsi="Times New Roman" w:cs="Times New Roman"/>
          <w:color w:val="000000"/>
          <w:sz w:val="28"/>
          <w:szCs w:val="28"/>
        </w:rPr>
        <w:t>щего образования, утвержденным п</w:t>
      </w:r>
      <w:r w:rsidR="00F816BB" w:rsidRPr="00E431DD">
        <w:rPr>
          <w:rFonts w:ascii="Times New Roman" w:hAnsi="Times New Roman" w:cs="Times New Roman"/>
          <w:color w:val="000000"/>
          <w:sz w:val="28"/>
          <w:szCs w:val="28"/>
        </w:rPr>
        <w:t xml:space="preserve">риказом Министерства </w:t>
      </w:r>
      <w:r w:rsidR="007B5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6BB" w:rsidRPr="00E431D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7B5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6BB" w:rsidRPr="00E431D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B5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6BB" w:rsidRPr="00E431DD">
        <w:rPr>
          <w:rFonts w:ascii="Times New Roman" w:hAnsi="Times New Roman" w:cs="Times New Roman"/>
          <w:color w:val="000000"/>
          <w:sz w:val="28"/>
          <w:szCs w:val="28"/>
        </w:rPr>
        <w:t xml:space="preserve">науки </w:t>
      </w:r>
      <w:r w:rsidR="007B5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6BB" w:rsidRPr="00E431DD">
        <w:rPr>
          <w:rFonts w:ascii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сийской </w:t>
      </w:r>
      <w:r w:rsidR="007B5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</w:t>
      </w:r>
      <w:r w:rsidR="007B5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30.08.2013 </w:t>
      </w:r>
      <w:r w:rsidR="00F816BB" w:rsidRPr="00E431DD">
        <w:rPr>
          <w:rFonts w:ascii="Times New Roman" w:hAnsi="Times New Roman" w:cs="Times New Roman"/>
          <w:color w:val="000000"/>
          <w:sz w:val="28"/>
          <w:szCs w:val="28"/>
        </w:rPr>
        <w:t xml:space="preserve">№ 1015. </w:t>
      </w:r>
    </w:p>
    <w:p w:rsidR="00E431DD" w:rsidRDefault="00E431DD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порядок формирования, срок полномочий, структуру, порядок работы Педагогического совета и его компетенцию.</w:t>
      </w:r>
    </w:p>
    <w:p w:rsidR="00E431DD" w:rsidRDefault="00E431DD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совет – </w:t>
      </w:r>
      <w:r w:rsidR="00880C73" w:rsidRPr="00880C73">
        <w:rPr>
          <w:rFonts w:ascii="Times New Roman" w:hAnsi="Times New Roman" w:cs="Times New Roman"/>
          <w:sz w:val="28"/>
          <w:szCs w:val="28"/>
        </w:rPr>
        <w:t>постоянно действующий</w:t>
      </w:r>
      <w:r w:rsidR="00880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коллегиальный орган управления МБНОУ «Лицей г. Полысаево», осуществляющий общее руководство образовательной деятельностью Учреждения.</w:t>
      </w:r>
    </w:p>
    <w:p w:rsidR="00E431DD" w:rsidRDefault="00E431DD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Педагогический совет входят все педагогические работники, работающие в Учреждении на основании трудового договора.</w:t>
      </w:r>
    </w:p>
    <w:p w:rsidR="00F816BB" w:rsidRDefault="00F816BB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1DD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 в настоящ</w:t>
      </w:r>
      <w:r w:rsidR="00E431DD">
        <w:rPr>
          <w:rFonts w:ascii="Times New Roman" w:hAnsi="Times New Roman" w:cs="Times New Roman"/>
          <w:color w:val="000000"/>
          <w:sz w:val="28"/>
          <w:szCs w:val="28"/>
        </w:rPr>
        <w:t>ее положение вносятся Педагогическим советом</w:t>
      </w:r>
      <w:r w:rsidRPr="00E431DD">
        <w:rPr>
          <w:rFonts w:ascii="Times New Roman" w:hAnsi="Times New Roman" w:cs="Times New Roman"/>
          <w:color w:val="000000"/>
          <w:sz w:val="28"/>
          <w:szCs w:val="28"/>
        </w:rPr>
        <w:t xml:space="preserve"> и принимаются на его заседании. </w:t>
      </w:r>
    </w:p>
    <w:p w:rsidR="00E431DD" w:rsidRDefault="00E431DD" w:rsidP="00776D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31DD" w:rsidRPr="00E431DD" w:rsidRDefault="00E431DD" w:rsidP="00776D2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31DD">
        <w:rPr>
          <w:rFonts w:ascii="Times New Roman" w:hAnsi="Times New Roman" w:cs="Times New Roman"/>
          <w:b/>
          <w:color w:val="000000"/>
          <w:sz w:val="28"/>
          <w:szCs w:val="28"/>
        </w:rPr>
        <w:t>Задачи Педагогического совета</w:t>
      </w:r>
    </w:p>
    <w:p w:rsidR="00E431DD" w:rsidRDefault="00E431DD" w:rsidP="00776D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31DD" w:rsidRPr="00E431DD" w:rsidRDefault="00E431DD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1DD">
        <w:rPr>
          <w:rFonts w:ascii="Times New Roman" w:hAnsi="Times New Roman" w:cs="Times New Roman"/>
          <w:color w:val="000000"/>
          <w:sz w:val="28"/>
          <w:szCs w:val="28"/>
        </w:rPr>
        <w:t>Основные задачи Педагогического совета:</w:t>
      </w:r>
    </w:p>
    <w:p w:rsidR="00E431DD" w:rsidRDefault="00E431DD" w:rsidP="00776D2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выработка общих подходов к разработке и реализации стратегических документов Учреждения;</w:t>
      </w:r>
    </w:p>
    <w:p w:rsidR="009834F6" w:rsidRDefault="009834F6" w:rsidP="00776D2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основных направлений развития Учреждения, повышения качества и эффективности образовательного процесса;</w:t>
      </w:r>
    </w:p>
    <w:p w:rsidR="009834F6" w:rsidRDefault="009834F6" w:rsidP="00776D2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внедрение в практику работы Учреждения достижений педагогической науки и передового педагогического опыта;</w:t>
      </w:r>
    </w:p>
    <w:p w:rsidR="009834F6" w:rsidRDefault="009834F6" w:rsidP="00776D2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обобщение, анализ и оценка результатов деятельности педагогического коллектива по определенным направлениям.</w:t>
      </w:r>
    </w:p>
    <w:p w:rsidR="009834F6" w:rsidRPr="00E431DD" w:rsidRDefault="009834F6" w:rsidP="00776D23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6BB" w:rsidRPr="009834F6" w:rsidRDefault="00F816BB" w:rsidP="00776D2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4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деятельности </w:t>
      </w:r>
    </w:p>
    <w:p w:rsidR="009834F6" w:rsidRDefault="009834F6" w:rsidP="00776D23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34F6" w:rsidRDefault="009834F6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 избирает из своего состава председателя, который выполняет функции по организации работы совета и ведет заседания, секретаря, который выполняет функции по фиксации решений совета.</w:t>
      </w:r>
    </w:p>
    <w:p w:rsidR="00F816BB" w:rsidRDefault="00F816BB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4F6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 созывается председателем по мер</w:t>
      </w:r>
      <w:r w:rsidR="009834F6">
        <w:rPr>
          <w:rFonts w:ascii="Times New Roman" w:hAnsi="Times New Roman" w:cs="Times New Roman"/>
          <w:color w:val="000000"/>
          <w:sz w:val="28"/>
          <w:szCs w:val="28"/>
        </w:rPr>
        <w:t>е необходимости, но не реже четырех</w:t>
      </w:r>
      <w:r w:rsidRPr="009834F6">
        <w:rPr>
          <w:rFonts w:ascii="Times New Roman" w:hAnsi="Times New Roman" w:cs="Times New Roman"/>
          <w:color w:val="000000"/>
          <w:sz w:val="28"/>
          <w:szCs w:val="28"/>
        </w:rPr>
        <w:t xml:space="preserve"> раз в год. Внеочередные заседания педсовета проводятся по требованию не менее одной трети</w:t>
      </w:r>
      <w:r w:rsidR="009834F6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работников Учреждения</w:t>
      </w:r>
      <w:r w:rsidRPr="009834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16BB" w:rsidRDefault="009834F6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Тематика Педагогических советов вносится в годовой план МБНОУ «Лицей г. Полысаево»</w:t>
      </w:r>
      <w:r w:rsidR="00F816BB" w:rsidRPr="009834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16BB" w:rsidRDefault="009834F6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П</w:t>
      </w:r>
      <w:r w:rsidR="00F816BB" w:rsidRPr="009834F6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едагогического совета являются обязательными для всех членов педагогического коллектива. </w:t>
      </w:r>
    </w:p>
    <w:p w:rsidR="00F816BB" w:rsidRDefault="009834F6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П</w:t>
      </w:r>
      <w:r w:rsidR="00F816BB" w:rsidRPr="009834F6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едагогического совета является правомочным,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педагогов. При равном количестве голосов решающим является голос председателя Педагогического совета. </w:t>
      </w:r>
    </w:p>
    <w:p w:rsidR="00F816BB" w:rsidRDefault="00F816BB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4F6">
        <w:rPr>
          <w:rFonts w:ascii="Times New Roman" w:hAnsi="Times New Roman" w:cs="Times New Roman"/>
          <w:color w:val="000000"/>
          <w:sz w:val="28"/>
          <w:szCs w:val="28"/>
        </w:rPr>
        <w:t xml:space="preserve">Время, </w:t>
      </w:r>
      <w:r w:rsidR="009834F6">
        <w:rPr>
          <w:rFonts w:ascii="Times New Roman" w:hAnsi="Times New Roman" w:cs="Times New Roman"/>
          <w:color w:val="000000"/>
          <w:sz w:val="28"/>
          <w:szCs w:val="28"/>
        </w:rPr>
        <w:t>место и повестка дня заседания П</w:t>
      </w:r>
      <w:r w:rsidRPr="009834F6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="009834F6">
        <w:rPr>
          <w:rFonts w:ascii="Times New Roman" w:hAnsi="Times New Roman" w:cs="Times New Roman"/>
          <w:color w:val="000000"/>
          <w:sz w:val="28"/>
          <w:szCs w:val="28"/>
        </w:rPr>
        <w:t xml:space="preserve">агогического </w:t>
      </w:r>
      <w:r w:rsidRPr="009834F6">
        <w:rPr>
          <w:rFonts w:ascii="Times New Roman" w:hAnsi="Times New Roman" w:cs="Times New Roman"/>
          <w:color w:val="000000"/>
          <w:sz w:val="28"/>
          <w:szCs w:val="28"/>
        </w:rPr>
        <w:t xml:space="preserve">совета сообщаются не позднее, чем за две недели до его проведения. </w:t>
      </w:r>
    </w:p>
    <w:p w:rsidR="00F816BB" w:rsidRDefault="00F816BB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4F6">
        <w:rPr>
          <w:rFonts w:ascii="Times New Roman" w:hAnsi="Times New Roman" w:cs="Times New Roman"/>
          <w:color w:val="000000"/>
          <w:sz w:val="28"/>
          <w:szCs w:val="28"/>
        </w:rPr>
        <w:t>Организацию работы по вып</w:t>
      </w:r>
      <w:r w:rsidR="009834F6">
        <w:rPr>
          <w:rFonts w:ascii="Times New Roman" w:hAnsi="Times New Roman" w:cs="Times New Roman"/>
          <w:color w:val="000000"/>
          <w:sz w:val="28"/>
          <w:szCs w:val="28"/>
        </w:rPr>
        <w:t>олнению решений и рекомендаций П</w:t>
      </w:r>
      <w:r w:rsidRPr="009834F6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едагогического совета осуществляет директор. На очередных заседаниях совета он докладывает о результатах этой работы. </w:t>
      </w:r>
    </w:p>
    <w:p w:rsidR="001F78DF" w:rsidRDefault="00F816BB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4F6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решений Педагогического совета директор Учреждения издает соответствующие приказы, обязательные к исполнению. </w:t>
      </w:r>
    </w:p>
    <w:p w:rsidR="00F816BB" w:rsidRDefault="00F816BB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6BB">
        <w:rPr>
          <w:rFonts w:ascii="Times New Roman" w:hAnsi="Times New Roman" w:cs="Times New Roman"/>
          <w:color w:val="000000"/>
          <w:sz w:val="28"/>
          <w:szCs w:val="28"/>
        </w:rPr>
        <w:t>На заседания Педагогического совета с правом совещательного голоса, в зависимости от обсуждаемых</w:t>
      </w:r>
      <w:r w:rsidR="001F78DF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вопросов, могут приглашаться уча</w:t>
      </w:r>
      <w:r w:rsidRPr="00F816BB">
        <w:rPr>
          <w:rFonts w:ascii="Times New Roman" w:hAnsi="Times New Roman" w:cs="Times New Roman"/>
          <w:color w:val="000000"/>
          <w:sz w:val="28"/>
          <w:szCs w:val="28"/>
        </w:rPr>
        <w:t xml:space="preserve">щиеся и их родители (законные представители). </w:t>
      </w:r>
    </w:p>
    <w:p w:rsidR="001F78DF" w:rsidRDefault="001F78DF" w:rsidP="00776D23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8DF" w:rsidRDefault="001F78DF" w:rsidP="00776D2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8DF">
        <w:rPr>
          <w:rFonts w:ascii="Times New Roman" w:hAnsi="Times New Roman" w:cs="Times New Roman"/>
          <w:b/>
          <w:color w:val="000000"/>
          <w:sz w:val="28"/>
          <w:szCs w:val="28"/>
        </w:rPr>
        <w:t>Компетенция Педагогического совета</w:t>
      </w:r>
    </w:p>
    <w:p w:rsidR="001F78DF" w:rsidRDefault="001F78DF" w:rsidP="00776D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78DF" w:rsidRDefault="001F78DF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 принимает решения:</w:t>
      </w:r>
    </w:p>
    <w:p w:rsidR="001F78DF" w:rsidRDefault="001F78DF" w:rsidP="00776D23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переводе учащихся из класса в класс;</w:t>
      </w:r>
    </w:p>
    <w:p w:rsidR="001F78DF" w:rsidRDefault="001F78DF" w:rsidP="00776D23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допуске учащихся к государственной итоговой аттестации;</w:t>
      </w:r>
    </w:p>
    <w:p w:rsidR="001F78DF" w:rsidRDefault="001F78DF" w:rsidP="00776D23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форме проведения промежуточной аттестации;</w:t>
      </w:r>
    </w:p>
    <w:p w:rsidR="001F78DF" w:rsidRDefault="001F78DF" w:rsidP="00776D23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выдаче документов о получении среднего общего образования;</w:t>
      </w:r>
    </w:p>
    <w:p w:rsidR="001F78DF" w:rsidRDefault="001F78DF" w:rsidP="00776D23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награждении учащихся;</w:t>
      </w:r>
    </w:p>
    <w:p w:rsidR="001F78DF" w:rsidRDefault="001F78DF" w:rsidP="00776D23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исключении учащихся в случаях, предусмотренных законодательством;</w:t>
      </w:r>
    </w:p>
    <w:p w:rsidR="001F78DF" w:rsidRDefault="001F78DF" w:rsidP="00776D23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основной образовательной программы;</w:t>
      </w:r>
    </w:p>
    <w:p w:rsidR="001F78DF" w:rsidRDefault="001F78DF" w:rsidP="00776D23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выборе различных вариантов содержания образования, программ, учебников, форм, методов образовательной деятельности и способов их реализации в соответствии с образовательной программой и в порядке, установленном законодательством Российской Федерации об образовании;</w:t>
      </w:r>
    </w:p>
    <w:p w:rsidR="001F78DF" w:rsidRDefault="001F78DF" w:rsidP="00776D23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локальных актов учреждения, регламентирующих его образовательную деятельность.</w:t>
      </w:r>
    </w:p>
    <w:p w:rsidR="001F78DF" w:rsidRPr="001F78DF" w:rsidRDefault="001F78DF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совет рекомендует учителей на представление </w:t>
      </w:r>
      <w:r w:rsidR="00B64A89">
        <w:rPr>
          <w:rFonts w:ascii="Times New Roman" w:hAnsi="Times New Roman" w:cs="Times New Roman"/>
          <w:color w:val="000000"/>
          <w:sz w:val="28"/>
          <w:szCs w:val="28"/>
        </w:rPr>
        <w:t>к почетному званию и нагрудному знаку «Почетный работник общего образования Российской Федерации», другим профессиональным наградам и званиям.</w:t>
      </w:r>
    </w:p>
    <w:p w:rsidR="001F78DF" w:rsidRPr="00F816BB" w:rsidRDefault="001F78DF" w:rsidP="00776D23">
      <w:pPr>
        <w:pStyle w:val="a4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6BB" w:rsidRPr="00B64A89" w:rsidRDefault="00F816BB" w:rsidP="00776D2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4A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Документация и отчетность </w:t>
      </w:r>
    </w:p>
    <w:p w:rsidR="00B64A89" w:rsidRPr="00B64A89" w:rsidRDefault="00B64A89" w:rsidP="00776D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A89" w:rsidRPr="00B64A89" w:rsidRDefault="00B64A89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89">
        <w:rPr>
          <w:rFonts w:ascii="Times New Roman" w:hAnsi="Times New Roman" w:cs="Times New Roman"/>
          <w:color w:val="000000"/>
          <w:sz w:val="28"/>
          <w:szCs w:val="28"/>
        </w:rPr>
        <w:t>Заседания и решения П</w:t>
      </w:r>
      <w:r w:rsidR="00F816BB" w:rsidRPr="00B64A89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B64A89">
        <w:rPr>
          <w:rFonts w:ascii="Times New Roman" w:hAnsi="Times New Roman" w:cs="Times New Roman"/>
          <w:color w:val="000000"/>
          <w:sz w:val="28"/>
          <w:szCs w:val="28"/>
        </w:rPr>
        <w:t xml:space="preserve">агогического </w:t>
      </w:r>
      <w:r w:rsidR="00F816BB" w:rsidRPr="00B64A89">
        <w:rPr>
          <w:rFonts w:ascii="Times New Roman" w:hAnsi="Times New Roman" w:cs="Times New Roman"/>
          <w:color w:val="000000"/>
          <w:sz w:val="28"/>
          <w:szCs w:val="28"/>
        </w:rPr>
        <w:t>совета протоколируются. Протокол заседан</w:t>
      </w:r>
      <w:r w:rsidRPr="00B64A89">
        <w:rPr>
          <w:rFonts w:ascii="Times New Roman" w:hAnsi="Times New Roman" w:cs="Times New Roman"/>
          <w:color w:val="000000"/>
          <w:sz w:val="28"/>
          <w:szCs w:val="28"/>
        </w:rPr>
        <w:t>ия подписывается председателем П</w:t>
      </w:r>
      <w:r w:rsidR="00F816BB" w:rsidRPr="00B64A89">
        <w:rPr>
          <w:rFonts w:ascii="Times New Roman" w:hAnsi="Times New Roman" w:cs="Times New Roman"/>
          <w:color w:val="000000"/>
          <w:sz w:val="28"/>
          <w:szCs w:val="28"/>
        </w:rPr>
        <w:t>едагогического совета и секретарем.</w:t>
      </w:r>
    </w:p>
    <w:p w:rsidR="00F816BB" w:rsidRDefault="00F816BB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89">
        <w:rPr>
          <w:rFonts w:ascii="Times New Roman" w:hAnsi="Times New Roman" w:cs="Times New Roman"/>
          <w:color w:val="000000"/>
          <w:sz w:val="28"/>
          <w:szCs w:val="28"/>
        </w:rPr>
        <w:t xml:space="preserve"> В книге протоколов фиксируется ход обсуждения вопросов, выносимых на Педагогический совет, предложения и замечания членов педсовета. </w:t>
      </w:r>
    </w:p>
    <w:p w:rsidR="00F816BB" w:rsidRDefault="00B64A89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Протоколы о переводе уча</w:t>
      </w:r>
      <w:r w:rsidR="00F816BB" w:rsidRPr="00B64A89">
        <w:rPr>
          <w:rFonts w:ascii="Times New Roman" w:hAnsi="Times New Roman" w:cs="Times New Roman"/>
          <w:color w:val="000000"/>
          <w:sz w:val="28"/>
          <w:szCs w:val="28"/>
        </w:rPr>
        <w:t xml:space="preserve">щихся в следующий класс, о выпуске оформляются списочным составом и утверждаются приказом директора. </w:t>
      </w:r>
    </w:p>
    <w:p w:rsidR="00F816BB" w:rsidRDefault="00F816BB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89">
        <w:rPr>
          <w:rFonts w:ascii="Times New Roman" w:hAnsi="Times New Roman" w:cs="Times New Roman"/>
          <w:color w:val="000000"/>
          <w:sz w:val="28"/>
          <w:szCs w:val="28"/>
        </w:rPr>
        <w:t xml:space="preserve">Нумерация протоколов ведется от начала учебного года. </w:t>
      </w:r>
    </w:p>
    <w:p w:rsidR="00F816BB" w:rsidRDefault="00F816BB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89">
        <w:rPr>
          <w:rFonts w:ascii="Times New Roman" w:hAnsi="Times New Roman" w:cs="Times New Roman"/>
          <w:color w:val="000000"/>
          <w:sz w:val="28"/>
          <w:szCs w:val="28"/>
        </w:rPr>
        <w:t>Книга протоколов Педагогического совета образовательного учреждения входит в его номенклатуру дел</w:t>
      </w:r>
      <w:r w:rsidR="00B64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89" w:rsidRDefault="00B64A89" w:rsidP="00776D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16BB" w:rsidRPr="00B64A89" w:rsidRDefault="00F816BB" w:rsidP="00776D2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4A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Заключительные положения </w:t>
      </w:r>
    </w:p>
    <w:p w:rsidR="00B64A89" w:rsidRPr="00B64A89" w:rsidRDefault="00B64A89" w:rsidP="00776D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4D08" w:rsidRPr="005A4A9F" w:rsidRDefault="00F816BB" w:rsidP="00776D2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D23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вступает в силу с момента его утверждения приказом директора МБ</w:t>
      </w:r>
      <w:r w:rsidR="00B64A89" w:rsidRPr="00776D23">
        <w:rPr>
          <w:rFonts w:ascii="Times New Roman" w:hAnsi="Times New Roman" w:cs="Times New Roman"/>
          <w:color w:val="000000"/>
          <w:sz w:val="28"/>
          <w:szCs w:val="28"/>
        </w:rPr>
        <w:t>НОУ «Лицей г. Полысаево</w:t>
      </w:r>
      <w:r w:rsidRPr="00776D23">
        <w:rPr>
          <w:rFonts w:ascii="Times New Roman" w:hAnsi="Times New Roman" w:cs="Times New Roman"/>
          <w:color w:val="000000"/>
          <w:sz w:val="28"/>
          <w:szCs w:val="28"/>
        </w:rPr>
        <w:t>» и действует до его отмены в установленном порядке.</w:t>
      </w:r>
    </w:p>
    <w:p w:rsidR="005A4A9F" w:rsidRDefault="005A4A9F" w:rsidP="005A4A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9F" w:rsidRPr="005A4A9F" w:rsidRDefault="005A4A9F" w:rsidP="005A4A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D23" w:rsidRDefault="005A4A9F" w:rsidP="0077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2512695</wp:posOffset>
            </wp:positionV>
            <wp:extent cx="3086100" cy="3105150"/>
            <wp:effectExtent l="19050" t="0" r="0" b="0"/>
            <wp:wrapThrough wrapText="bothSides">
              <wp:wrapPolygon edited="0">
                <wp:start x="-133" y="0"/>
                <wp:lineTo x="-133" y="21467"/>
                <wp:lineTo x="21600" y="21467"/>
                <wp:lineTo x="21600" y="0"/>
                <wp:lineTo x="-133" y="0"/>
              </wp:wrapPolygon>
            </wp:wrapThrough>
            <wp:docPr id="2" name="Рисунок 2" descr="C:\Documents and Settings\admin\Рабочий стол\img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946" t="31596" b="3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6D23" w:rsidSect="00195D1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DEB" w:rsidRDefault="00265DEB" w:rsidP="00E92A5F">
      <w:pPr>
        <w:spacing w:after="0" w:line="240" w:lineRule="auto"/>
      </w:pPr>
      <w:r>
        <w:separator/>
      </w:r>
    </w:p>
  </w:endnote>
  <w:endnote w:type="continuationSeparator" w:id="1">
    <w:p w:rsidR="00265DEB" w:rsidRDefault="00265DEB" w:rsidP="00E9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6954"/>
      <w:docPartObj>
        <w:docPartGallery w:val="Page Numbers (Bottom of Page)"/>
        <w:docPartUnique/>
      </w:docPartObj>
    </w:sdtPr>
    <w:sdtContent>
      <w:p w:rsidR="00E92A5F" w:rsidRDefault="0048676D">
        <w:pPr>
          <w:pStyle w:val="a7"/>
          <w:jc w:val="right"/>
        </w:pPr>
        <w:fldSimple w:instr=" PAGE   \* MERGEFORMAT ">
          <w:r w:rsidR="005A4A9F">
            <w:rPr>
              <w:noProof/>
            </w:rPr>
            <w:t>4</w:t>
          </w:r>
        </w:fldSimple>
      </w:p>
    </w:sdtContent>
  </w:sdt>
  <w:p w:rsidR="00E92A5F" w:rsidRDefault="00E92A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DEB" w:rsidRDefault="00265DEB" w:rsidP="00E92A5F">
      <w:pPr>
        <w:spacing w:after="0" w:line="240" w:lineRule="auto"/>
      </w:pPr>
      <w:r>
        <w:separator/>
      </w:r>
    </w:p>
  </w:footnote>
  <w:footnote w:type="continuationSeparator" w:id="1">
    <w:p w:rsidR="00265DEB" w:rsidRDefault="00265DEB" w:rsidP="00E9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544E"/>
    <w:multiLevelType w:val="hybridMultilevel"/>
    <w:tmpl w:val="13805A02"/>
    <w:lvl w:ilvl="0" w:tplc="B054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71FB8"/>
    <w:multiLevelType w:val="hybridMultilevel"/>
    <w:tmpl w:val="3E26BECC"/>
    <w:lvl w:ilvl="0" w:tplc="B054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94EC6"/>
    <w:multiLevelType w:val="hybridMultilevel"/>
    <w:tmpl w:val="B03BD23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E7345AB"/>
    <w:multiLevelType w:val="multilevel"/>
    <w:tmpl w:val="6EF2CD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FC4935"/>
    <w:multiLevelType w:val="multilevel"/>
    <w:tmpl w:val="4BB831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4BF1ABD"/>
    <w:multiLevelType w:val="hybridMultilevel"/>
    <w:tmpl w:val="E876BCCC"/>
    <w:lvl w:ilvl="0" w:tplc="B054FC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D08"/>
    <w:rsid w:val="00044D08"/>
    <w:rsid w:val="00056354"/>
    <w:rsid w:val="00094607"/>
    <w:rsid w:val="00195D15"/>
    <w:rsid w:val="001E0C3C"/>
    <w:rsid w:val="001F78DF"/>
    <w:rsid w:val="00201EA4"/>
    <w:rsid w:val="00265DEB"/>
    <w:rsid w:val="002F6D85"/>
    <w:rsid w:val="0037680F"/>
    <w:rsid w:val="00387BF4"/>
    <w:rsid w:val="003F6347"/>
    <w:rsid w:val="00432F46"/>
    <w:rsid w:val="0048676D"/>
    <w:rsid w:val="005A4A9F"/>
    <w:rsid w:val="006D7D99"/>
    <w:rsid w:val="00776D23"/>
    <w:rsid w:val="007858CC"/>
    <w:rsid w:val="007B572F"/>
    <w:rsid w:val="007F08D3"/>
    <w:rsid w:val="00812963"/>
    <w:rsid w:val="00880C73"/>
    <w:rsid w:val="00925AC8"/>
    <w:rsid w:val="009834F6"/>
    <w:rsid w:val="009A54F0"/>
    <w:rsid w:val="00A71280"/>
    <w:rsid w:val="00B13BFE"/>
    <w:rsid w:val="00B64A89"/>
    <w:rsid w:val="00C0435D"/>
    <w:rsid w:val="00C908B4"/>
    <w:rsid w:val="00E431DD"/>
    <w:rsid w:val="00E92A5F"/>
    <w:rsid w:val="00F8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D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44D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D0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2A5F"/>
  </w:style>
  <w:style w:type="paragraph" w:styleId="a7">
    <w:name w:val="footer"/>
    <w:basedOn w:val="a"/>
    <w:link w:val="a8"/>
    <w:uiPriority w:val="99"/>
    <w:unhideWhenUsed/>
    <w:rsid w:val="00E9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A5F"/>
  </w:style>
  <w:style w:type="paragraph" w:styleId="a9">
    <w:name w:val="Balloon Text"/>
    <w:basedOn w:val="a"/>
    <w:link w:val="aa"/>
    <w:uiPriority w:val="99"/>
    <w:semiHidden/>
    <w:unhideWhenUsed/>
    <w:rsid w:val="005A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1</cp:lastModifiedBy>
  <cp:revision>19</cp:revision>
  <cp:lastPrinted>2015-01-19T03:30:00Z</cp:lastPrinted>
  <dcterms:created xsi:type="dcterms:W3CDTF">2015-01-17T03:37:00Z</dcterms:created>
  <dcterms:modified xsi:type="dcterms:W3CDTF">2015-01-19T09:02:00Z</dcterms:modified>
</cp:coreProperties>
</file>